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91" w:rsidRDefault="00DB1191" w:rsidP="00132A0E">
      <w:pPr>
        <w:tabs>
          <w:tab w:val="left" w:pos="915"/>
        </w:tabs>
        <w:ind w:left="708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132A0E">
        <w:rPr>
          <w:rFonts w:ascii="Arial" w:eastAsia="Times New Roman" w:hAnsi="Arial" w:cs="Arial"/>
          <w:b/>
          <w:bCs/>
          <w:cap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3B1FC73" wp14:editId="0E2ECA28">
            <wp:simplePos x="0" y="0"/>
            <wp:positionH relativeFrom="margin">
              <wp:posOffset>-9525</wp:posOffset>
            </wp:positionH>
            <wp:positionV relativeFrom="paragraph">
              <wp:posOffset>167640</wp:posOffset>
            </wp:positionV>
            <wp:extent cx="1977390" cy="2021205"/>
            <wp:effectExtent l="0" t="0" r="3810" b="0"/>
            <wp:wrapTight wrapText="bothSides">
              <wp:wrapPolygon edited="0">
                <wp:start x="0" y="0"/>
                <wp:lineTo x="0" y="21376"/>
                <wp:lineTo x="21434" y="21376"/>
                <wp:lineTo x="21434" y="0"/>
                <wp:lineTo x="0" y="0"/>
              </wp:wrapPolygon>
            </wp:wrapTight>
            <wp:docPr id="1" name="Рисунок 1" descr="C:\Users\Marietta\Desktop\МОЦ\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tta\Desktop\МОЦ\мо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2A4">
        <w:rPr>
          <w:rFonts w:ascii="Arial" w:hAnsi="Arial" w:cs="Arial"/>
          <w:color w:val="4C505F"/>
          <w:sz w:val="36"/>
          <w:szCs w:val="36"/>
          <w:shd w:val="clear" w:color="auto" w:fill="F8F8F8"/>
        </w:rPr>
        <w:t>Приложение 1</w:t>
      </w:r>
    </w:p>
    <w:p w:rsidR="00DB1191" w:rsidRDefault="00814848" w:rsidP="00132A0E">
      <w:pPr>
        <w:tabs>
          <w:tab w:val="left" w:pos="915"/>
        </w:tabs>
        <w:ind w:left="708"/>
        <w:rPr>
          <w:rFonts w:ascii="Material Icons" w:hAnsi="Material Icons"/>
          <w:sz w:val="36"/>
          <w:szCs w:val="36"/>
          <w:shd w:val="clear" w:color="auto" w:fill="F8F8F8"/>
        </w:rPr>
      </w:pPr>
      <w:r w:rsidRPr="00814848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Порядок составления и загрузки образовательной программы в навигатор пфдо</w:t>
      </w:r>
      <w:r w:rsidR="00132A0E" w:rsidRPr="00132A0E"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</w:t>
      </w:r>
      <w:r w:rsidR="00132A0E">
        <w:rPr>
          <w:rFonts w:ascii="Material Icons" w:hAnsi="Material Icons"/>
          <w:sz w:val="36"/>
          <w:szCs w:val="36"/>
          <w:shd w:val="clear" w:color="auto" w:fill="F8F8F8"/>
        </w:rPr>
        <w:t xml:space="preserve">  </w:t>
      </w:r>
      <w:bookmarkStart w:id="0" w:name="_GoBack"/>
      <w:bookmarkEnd w:id="0"/>
    </w:p>
    <w:p w:rsidR="00132A0E" w:rsidRPr="00DB1191" w:rsidRDefault="00DB1191" w:rsidP="00DB1191">
      <w:pPr>
        <w:tabs>
          <w:tab w:val="left" w:pos="915"/>
        </w:tabs>
        <w:ind w:left="708"/>
        <w:rPr>
          <w:rFonts w:ascii="Material Icons" w:hAnsi="Material Icons"/>
          <w:sz w:val="36"/>
          <w:szCs w:val="36"/>
          <w:shd w:val="clear" w:color="auto" w:fill="F8F8F8"/>
        </w:rPr>
      </w:pPr>
      <w:r>
        <w:rPr>
          <w:rFonts w:ascii="Material Icons" w:hAnsi="Material Icons"/>
          <w:sz w:val="36"/>
          <w:szCs w:val="36"/>
          <w:shd w:val="clear" w:color="auto" w:fill="F8F8F8"/>
        </w:rPr>
        <w:t>(</w:t>
      </w:r>
      <w:r w:rsidR="00E362A4">
        <w:rPr>
          <w:rFonts w:ascii="Material Icons" w:hAnsi="Material Icons"/>
          <w:sz w:val="36"/>
          <w:szCs w:val="36"/>
          <w:shd w:val="clear" w:color="auto" w:fill="F8F8F8"/>
        </w:rPr>
        <w:t>МОЦ. В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</w:t>
      </w:r>
      <w:r w:rsidR="00132A0E">
        <w:rPr>
          <w:rFonts w:ascii="Material Icons" w:hAnsi="Material Icons"/>
          <w:sz w:val="36"/>
          <w:szCs w:val="36"/>
          <w:shd w:val="clear" w:color="auto" w:fill="F8F8F8"/>
        </w:rPr>
        <w:t>помощь педагогам и операторам</w:t>
      </w:r>
      <w:r>
        <w:rPr>
          <w:rFonts w:ascii="Material Icons" w:hAnsi="Material Icons"/>
          <w:sz w:val="36"/>
          <w:szCs w:val="36"/>
          <w:shd w:val="clear" w:color="auto" w:fill="F8F8F8"/>
        </w:rPr>
        <w:t>)</w:t>
      </w:r>
    </w:p>
    <w:p w:rsidR="00111984" w:rsidRPr="00814848" w:rsidRDefault="00111984" w:rsidP="0081484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11984" w:rsidRPr="00111984" w:rsidRDefault="00111984" w:rsidP="00111984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6" w:anchor="stage1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1</w:t>
        </w:r>
      </w:hyperlink>
    </w:p>
    <w:p w:rsidR="00D248D3" w:rsidRDefault="007B1734" w:rsidP="007B1734">
      <w:pPr>
        <w:pStyle w:val="a3"/>
        <w:numPr>
          <w:ilvl w:val="0"/>
          <w:numId w:val="1"/>
        </w:numPr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 w:rsidRPr="007B1734">
        <w:rPr>
          <w:rFonts w:ascii="Arial" w:hAnsi="Arial" w:cs="Arial"/>
          <w:color w:val="4C505F"/>
          <w:sz w:val="36"/>
          <w:szCs w:val="36"/>
          <w:shd w:val="clear" w:color="auto" w:fill="F8F8F8"/>
        </w:rPr>
        <w:t>Выбор реестров для внесения программы</w:t>
      </w:r>
    </w:p>
    <w:p w:rsidR="007B1734" w:rsidRDefault="007B1734" w:rsidP="007B1734">
      <w:pPr>
        <w:pStyle w:val="a3"/>
        <w:ind w:left="765"/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(На прохождение сертификации и включение в реестр сертифицированных)</w:t>
      </w:r>
    </w:p>
    <w:p w:rsidR="007B1734" w:rsidRDefault="007B1734" w:rsidP="007B1734">
      <w:pPr>
        <w:pStyle w:val="a3"/>
        <w:ind w:left="765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sz w:val="21"/>
          <w:szCs w:val="21"/>
          <w:shd w:val="clear" w:color="auto" w:fill="F8F8F8"/>
        </w:rPr>
        <w:t>Направляете программу, которая: 1. соот</w:t>
      </w:r>
      <w:r w:rsidR="004F3484">
        <w:rPr>
          <w:rFonts w:ascii="Arial" w:hAnsi="Arial" w:cs="Arial"/>
          <w:sz w:val="21"/>
          <w:szCs w:val="21"/>
          <w:shd w:val="clear" w:color="auto" w:fill="F8F8F8"/>
        </w:rPr>
        <w:t>ветствуют Правилам ПФДО, 2. буде</w:t>
      </w:r>
      <w:r>
        <w:rPr>
          <w:rFonts w:ascii="Arial" w:hAnsi="Arial" w:cs="Arial"/>
          <w:sz w:val="21"/>
          <w:szCs w:val="21"/>
          <w:shd w:val="clear" w:color="auto" w:fill="F8F8F8"/>
        </w:rPr>
        <w:t>т интересна детям настолько, что они решат её выбрать, 3. их стоимость не (сильно) превышает годовой номинал сертификата в вашем муниципалитете. После направления программы в данный раздел, она проходит сертификацию со стороны регионального оператора. Рекомендуем делить программы на модули по полугодиям. Это облегчит процедуру определения цены на модуль программы и понимание объёма списания денежных средств с сертификата ребёнка.</w:t>
      </w:r>
    </w:p>
    <w:p w:rsidR="004559D1" w:rsidRPr="004559D1" w:rsidRDefault="004559D1" w:rsidP="004559D1">
      <w:pPr>
        <w:pStyle w:val="a3"/>
        <w:ind w:left="765"/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(На включение в реестр бюджетных)</w:t>
      </w:r>
    </w:p>
    <w:p w:rsidR="007B1734" w:rsidRDefault="007B1734" w:rsidP="007B1734">
      <w:pPr>
        <w:pStyle w:val="a3"/>
        <w:ind w:left="765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sz w:val="21"/>
          <w:szCs w:val="21"/>
          <w:shd w:val="clear" w:color="auto" w:fill="F8F8F8"/>
        </w:rPr>
        <w:t>Направляете программу если она: 1. предпрофессиональная, 2. соответствует критериям, установленным Положением о ПДО 3. реализуется не первый год и по ней обучаются дети на 2, 3 и последующих годах обучения за счёт средств муниципального бюджета, 4. рассчитана на большое количество часов учебной нагрузки в неделю (7 и более), 5. которые вряд ли будут востребованы детьми, но при этом их сохранение значимо для муниципалитета. Программа после направления её в реестр будет рассмотрена Муниципалитетом, которые примет ее решение о включении в реестр.</w:t>
      </w:r>
    </w:p>
    <w:p w:rsidR="007B1734" w:rsidRPr="004559D1" w:rsidRDefault="004559D1" w:rsidP="004559D1">
      <w:pPr>
        <w:pStyle w:val="a3"/>
        <w:ind w:left="765"/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(На вклю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чение в реестр платных программ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)</w:t>
      </w:r>
    </w:p>
    <w:p w:rsidR="007B1734" w:rsidRDefault="004559D1" w:rsidP="007B1734">
      <w:pPr>
        <w:pStyle w:val="a3"/>
        <w:ind w:left="765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sz w:val="21"/>
          <w:szCs w:val="21"/>
          <w:shd w:val="clear" w:color="auto" w:fill="F8F8F8"/>
        </w:rPr>
        <w:t xml:space="preserve">Направляете любые программы, которые будут востребованы родителями за их собственные денежные средства. Программы в данный реестр проходят </w:t>
      </w:r>
      <w:proofErr w:type="spellStart"/>
      <w:r>
        <w:rPr>
          <w:rFonts w:ascii="Arial" w:hAnsi="Arial" w:cs="Arial"/>
          <w:sz w:val="21"/>
          <w:szCs w:val="21"/>
          <w:shd w:val="clear" w:color="auto" w:fill="F8F8F8"/>
        </w:rPr>
        <w:t>модерацию</w:t>
      </w:r>
      <w:proofErr w:type="spellEnd"/>
      <w:r>
        <w:rPr>
          <w:rFonts w:ascii="Arial" w:hAnsi="Arial" w:cs="Arial"/>
          <w:sz w:val="21"/>
          <w:szCs w:val="21"/>
          <w:shd w:val="clear" w:color="auto" w:fill="F8F8F8"/>
        </w:rPr>
        <w:t xml:space="preserve"> региональным оператором.</w:t>
      </w:r>
    </w:p>
    <w:p w:rsidR="00111984" w:rsidRPr="00111984" w:rsidRDefault="00111984" w:rsidP="00111984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7" w:anchor="stage2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2</w:t>
        </w:r>
      </w:hyperlink>
    </w:p>
    <w:p w:rsidR="004559D1" w:rsidRDefault="004559D1" w:rsidP="004559D1">
      <w:pPr>
        <w:pStyle w:val="a3"/>
        <w:numPr>
          <w:ilvl w:val="0"/>
          <w:numId w:val="1"/>
        </w:numPr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Основные сведения о программе</w:t>
      </w:r>
    </w:p>
    <w:p w:rsidR="004559D1" w:rsidRPr="004559D1" w:rsidRDefault="004559D1" w:rsidP="004559D1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Наименование программы </w:t>
      </w:r>
    </w:p>
    <w:p w:rsidR="004559D1" w:rsidRPr="004559D1" w:rsidRDefault="004559D1" w:rsidP="004559D1">
      <w:pPr>
        <w:pStyle w:val="a3"/>
        <w:ind w:left="1125"/>
      </w:pPr>
      <w:r>
        <w:rPr>
          <w:rFonts w:ascii="Arial" w:hAnsi="Arial" w:cs="Arial"/>
          <w:sz w:val="21"/>
          <w:szCs w:val="21"/>
          <w:shd w:val="clear" w:color="auto" w:fill="F8F8F8"/>
        </w:rPr>
        <w:t>Внесите полное наименование программы, утверждённое приказом организации</w:t>
      </w:r>
    </w:p>
    <w:p w:rsidR="004559D1" w:rsidRPr="004559D1" w:rsidRDefault="004559D1" w:rsidP="004559D1">
      <w:pPr>
        <w:pStyle w:val="a3"/>
        <w:ind w:left="1125"/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Краткое наименование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программы </w:t>
      </w:r>
    </w:p>
    <w:p w:rsidR="004559D1" w:rsidRPr="00916BC5" w:rsidRDefault="004559D1" w:rsidP="004559D1">
      <w:pPr>
        <w:pStyle w:val="a3"/>
        <w:numPr>
          <w:ilvl w:val="0"/>
          <w:numId w:val="2"/>
        </w:numPr>
      </w:pPr>
      <w:r>
        <w:rPr>
          <w:rFonts w:ascii="Arial" w:hAnsi="Arial" w:cs="Arial"/>
          <w:sz w:val="21"/>
          <w:szCs w:val="21"/>
          <w:shd w:val="clear" w:color="auto" w:fill="F8F8F8"/>
        </w:rPr>
        <w:t>Внесите краткое наименование программы, удобное для её поиска в навигаторе.</w:t>
      </w:r>
    </w:p>
    <w:p w:rsidR="00916BC5" w:rsidRPr="004559D1" w:rsidRDefault="00916BC5" w:rsidP="00916B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Вид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программы </w:t>
      </w:r>
    </w:p>
    <w:p w:rsidR="00916BC5" w:rsidRDefault="00916BC5" w:rsidP="00916BC5">
      <w:pPr>
        <w:pStyle w:val="a3"/>
        <w:ind w:left="1125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sz w:val="21"/>
          <w:szCs w:val="21"/>
          <w:shd w:val="clear" w:color="auto" w:fill="F8F8F8"/>
        </w:rPr>
        <w:lastRenderedPageBreak/>
        <w:t xml:space="preserve">Содержание дополнительных общеразвивающих программ, сроки и формы </w:t>
      </w:r>
      <w:proofErr w:type="gramStart"/>
      <w:r>
        <w:rPr>
          <w:rFonts w:ascii="Arial" w:hAnsi="Arial" w:cs="Arial"/>
          <w:sz w:val="21"/>
          <w:szCs w:val="21"/>
          <w:shd w:val="clear" w:color="auto" w:fill="F8F8F8"/>
        </w:rPr>
        <w:t>обучения  по</w:t>
      </w:r>
      <w:proofErr w:type="gramEnd"/>
      <w:r>
        <w:rPr>
          <w:rFonts w:ascii="Arial" w:hAnsi="Arial" w:cs="Arial"/>
          <w:sz w:val="21"/>
          <w:szCs w:val="21"/>
          <w:shd w:val="clear" w:color="auto" w:fill="F8F8F8"/>
        </w:rPr>
        <w:t xml:space="preserve"> ним определяются самостоятельно самим учебным заведением, что фиксируется в образовательной программе организации. Содержание же дополнительных предпрофессиональных программ определяется образовательной программой разработанной и утверждённой организацией, осуществляющей образовательную деятельность, в соответствии с федеральными государственными требованиями (ФГТ).</w:t>
      </w:r>
    </w:p>
    <w:p w:rsidR="00916BC5" w:rsidRPr="004559D1" w:rsidRDefault="00916BC5" w:rsidP="00916BC5">
      <w:pPr>
        <w:pStyle w:val="a3"/>
        <w:ind w:left="1125"/>
      </w:pPr>
    </w:p>
    <w:p w:rsidR="00916BC5" w:rsidRPr="00916BC5" w:rsidRDefault="00916BC5" w:rsidP="00916B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Направленность программы</w:t>
      </w:r>
      <w:r w:rsidRPr="00916BC5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Укажите направленность программы. В соответствии с Приказом </w:t>
      </w:r>
      <w:proofErr w:type="spellStart"/>
      <w:r>
        <w:rPr>
          <w:rFonts w:ascii="Arial" w:hAnsi="Arial" w:cs="Arial"/>
          <w:sz w:val="21"/>
          <w:szCs w:val="21"/>
          <w:shd w:val="clear" w:color="auto" w:fill="F8F8F8"/>
        </w:rPr>
        <w:t>Минпросвещения</w:t>
      </w:r>
      <w:proofErr w:type="spellEnd"/>
      <w:r>
        <w:rPr>
          <w:rFonts w:ascii="Arial" w:hAnsi="Arial" w:cs="Arial"/>
          <w:sz w:val="21"/>
          <w:szCs w:val="21"/>
          <w:shd w:val="clear" w:color="auto" w:fill="F8F8F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программа дополнительного образования может иметь одну из представленных здесь 6 направленностей.</w:t>
      </w:r>
    </w:p>
    <w:p w:rsidR="00916BC5" w:rsidRPr="004559D1" w:rsidRDefault="00916BC5" w:rsidP="00916B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Вид деятельности программы (максимум 3)</w:t>
      </w:r>
      <w:r w:rsidRPr="00916BC5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>Обязательное поле при направлении программы в любой из реестров, кроме черновиков. Необходимо указать хотя бы один вид деятельности, относящийся к выбранной направленности программы.</w:t>
      </w:r>
    </w:p>
    <w:p w:rsidR="00916BC5" w:rsidRPr="00916BC5" w:rsidRDefault="00916BC5" w:rsidP="00916BC5">
      <w:pPr>
        <w:pStyle w:val="a3"/>
        <w:ind w:left="1125"/>
      </w:pPr>
    </w:p>
    <w:p w:rsidR="00916BC5" w:rsidRPr="00916BC5" w:rsidRDefault="00916BC5" w:rsidP="00916B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Интересы</w:t>
      </w:r>
      <w:r w:rsidRPr="00916BC5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="00DC5B38"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Обязательное поле. Необходимо указать один интерес, относящийся к выбранной программе.</w:t>
      </w:r>
    </w:p>
    <w:p w:rsidR="00916BC5" w:rsidRDefault="00916BC5" w:rsidP="00916BC5">
      <w:pPr>
        <w:pStyle w:val="a3"/>
      </w:pPr>
    </w:p>
    <w:p w:rsidR="00916BC5" w:rsidRPr="00DC5B38" w:rsidRDefault="00DC5B38" w:rsidP="00916B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Форма обучения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Выберите форму обучения, в которой происходит обучение по программе, а также используемые технологии.</w:t>
      </w:r>
      <w:r>
        <w:rPr>
          <w:rFonts w:ascii="Arial" w:hAnsi="Arial" w:cs="Arial"/>
          <w:color w:val="FF0000"/>
          <w:sz w:val="21"/>
          <w:szCs w:val="21"/>
          <w:shd w:val="clear" w:color="auto" w:fill="F8F8F8"/>
        </w:rPr>
        <w:t xml:space="preserve"> </w:t>
      </w:r>
      <w:r w:rsidRPr="00DC5B38">
        <w:rPr>
          <w:rFonts w:ascii="Arial" w:hAnsi="Arial" w:cs="Arial"/>
          <w:sz w:val="21"/>
          <w:szCs w:val="21"/>
          <w:shd w:val="clear" w:color="auto" w:fill="F8F8F8"/>
        </w:rPr>
        <w:t xml:space="preserve">Технологии – </w:t>
      </w:r>
      <w:r>
        <w:rPr>
          <w:rFonts w:ascii="Arial" w:hAnsi="Arial" w:cs="Arial"/>
          <w:sz w:val="21"/>
          <w:szCs w:val="21"/>
          <w:shd w:val="clear" w:color="auto" w:fill="F8F8F8"/>
        </w:rPr>
        <w:t>дистанционные образовательные технологии, электронное обучение, программа реализуется в сетевой форме.</w:t>
      </w:r>
    </w:p>
    <w:p w:rsidR="00DC5B38" w:rsidRDefault="00DC5B38" w:rsidP="00DC5B38">
      <w:pPr>
        <w:pStyle w:val="a3"/>
      </w:pPr>
    </w:p>
    <w:p w:rsidR="00111984" w:rsidRPr="00111984" w:rsidRDefault="00DC5B38" w:rsidP="00111984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Полная продолжительность реализации программы</w:t>
      </w:r>
      <w:r w:rsidRPr="00DC5B38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="006E5881"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длительность всей программы в учебных годах и/или месяцах (если продолжительность программы до 1 года). Данные с этого поля отправляются и собираются в федеральную точку сборки информации обо всех программах дополнительного образования, а также указываются в договорах об образовании.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(Лет, месяцев)</w:t>
      </w:r>
      <w:hyperlink r:id="rId8" w:anchor="stage2" w:history="1"/>
    </w:p>
    <w:p w:rsidR="00111984" w:rsidRPr="00111984" w:rsidRDefault="00111984" w:rsidP="00111984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9" w:anchor="stage3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3</w:t>
        </w:r>
      </w:hyperlink>
    </w:p>
    <w:p w:rsidR="00DC5B38" w:rsidRPr="00916BC5" w:rsidRDefault="00111984" w:rsidP="00DC5B38">
      <w:pPr>
        <w:ind w:left="765"/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3. </w:t>
      </w:r>
      <w:r w:rsidR="00DC5B38">
        <w:rPr>
          <w:rFonts w:ascii="Arial" w:hAnsi="Arial" w:cs="Arial"/>
          <w:color w:val="4C505F"/>
          <w:sz w:val="36"/>
          <w:szCs w:val="36"/>
          <w:shd w:val="clear" w:color="auto" w:fill="F8F8F8"/>
        </w:rPr>
        <w:t>Место реализации образовательной программы</w:t>
      </w:r>
    </w:p>
    <w:p w:rsidR="006E5881" w:rsidRDefault="006E5881" w:rsidP="006E5881">
      <w:pPr>
        <w:ind w:left="765"/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  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М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униципальное образование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муниципалитет, в котором ФАКТИЧЕСКИ реализуется данная программа, то есть проводятся занятия, вне зависимости от юридического адреса организации и подведомственности определённому муниципалитету.</w:t>
      </w:r>
      <w:r w:rsidR="0095183E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</w:p>
    <w:p w:rsidR="0095183E" w:rsidRDefault="0095183E" w:rsidP="0095183E">
      <w:pPr>
        <w:tabs>
          <w:tab w:val="left" w:pos="1395"/>
        </w:tabs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Тип</w:t>
      </w:r>
      <w:r w:rsidR="006E5881"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местности                                                              </w:t>
      </w:r>
      <w:r w:rsidR="006E5881">
        <w:rPr>
          <w:rFonts w:ascii="Arial" w:hAnsi="Arial" w:cs="Arial"/>
          <w:sz w:val="21"/>
          <w:szCs w:val="21"/>
          <w:shd w:val="clear" w:color="auto" w:fill="F8F8F8"/>
        </w:rPr>
        <w:t>Укажите тип местности, в котором реализуется данная программа. В дальнейшем тип местности будет влиять на расчёты нормативности стоимости программ при их сертификации.</w:t>
      </w:r>
    </w:p>
    <w:p w:rsidR="00111984" w:rsidRPr="00111984" w:rsidRDefault="00111984" w:rsidP="00111984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0" w:anchor="stage4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4</w:t>
        </w:r>
      </w:hyperlink>
    </w:p>
    <w:p w:rsidR="0095183E" w:rsidRDefault="00111984" w:rsidP="0095183E">
      <w:pPr>
        <w:tabs>
          <w:tab w:val="left" w:pos="96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  </w:t>
      </w:r>
      <w:r w:rsidR="0095183E">
        <w:rPr>
          <w:rFonts w:ascii="Arial" w:hAnsi="Arial" w:cs="Arial"/>
          <w:sz w:val="36"/>
          <w:szCs w:val="36"/>
        </w:rPr>
        <w:t xml:space="preserve"> </w:t>
      </w:r>
      <w:r w:rsidR="0095183E">
        <w:rPr>
          <w:rFonts w:ascii="Arial" w:hAnsi="Arial" w:cs="Arial"/>
          <w:color w:val="4C505F"/>
          <w:sz w:val="36"/>
          <w:szCs w:val="36"/>
          <w:shd w:val="clear" w:color="auto" w:fill="F8F8F8"/>
        </w:rPr>
        <w:t>4. Подробная информация о программе</w:t>
      </w:r>
    </w:p>
    <w:p w:rsidR="00CF56ED" w:rsidRDefault="0095183E" w:rsidP="0095183E">
      <w:pPr>
        <w:tabs>
          <w:tab w:val="left" w:pos="1365"/>
        </w:tabs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Аннотация п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рограмм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ы</w:t>
      </w:r>
      <w:r w:rsidRPr="0095183E">
        <w:rPr>
          <w:rFonts w:ascii="Material Icons" w:hAnsi="Material Icons"/>
          <w:sz w:val="36"/>
          <w:szCs w:val="36"/>
          <w:shd w:val="clear" w:color="auto" w:fill="F8F8F8"/>
        </w:rPr>
        <w:t xml:space="preserve"> 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Внесите информацию в соответствии с содержанием учебной программы. Опишите конкретные сведения по программе: актуальность и новизна программы, цель общеобразовательной программы и задачи конкретного года обучения, условия организации учебно-воспитательного процесса, количество часов, отводимых на освоении материала данного года обучения (теория и практика), ожидаемые результаты учебного года, определяющие основные компоненты процесса освоения общеобразовательной программы.</w:t>
      </w:r>
    </w:p>
    <w:p w:rsidR="004559D1" w:rsidRDefault="00CF56ED" w:rsidP="00CF56ED">
      <w:pPr>
        <w:ind w:left="708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Цели и задачи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программы</w:t>
      </w:r>
      <w:r w:rsidRPr="00CF56ED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Внесите информацию в соответствии с содержанием учебной программы. Цель программы - предполагаемый результат образовательного процесса, к которому должны быть направлены все усилия педагога и детей (должна быть одна). Сформулировать цели нужно максимально полно, четко, конкретно и логически корректно, что поможет с определением стратегии и тактики образовательного процесса. Результаты достижения цели должны быть измеримы. 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способностей. Задачи программы — это пути, способы поэтапного достижения цели, т.е. тактика педагогических действий. Формулировать задачи следует в едином ключе, придерживаясь во всех формулировках одной грамматической формы (глаголы: способствовать, развивать, формировать и т. д.).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Выберите файл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Загрузите файл с программой с отметкой на титульном листе программы об утверждении её на текущий учебный год. Вы можете сжать файл </w:t>
      </w:r>
      <w:proofErr w:type="spellStart"/>
      <w:r>
        <w:rPr>
          <w:rFonts w:ascii="Arial" w:hAnsi="Arial" w:cs="Arial"/>
          <w:sz w:val="21"/>
          <w:szCs w:val="21"/>
          <w:shd w:val="clear" w:color="auto" w:fill="F8F8F8"/>
        </w:rPr>
        <w:t>pdf</w:t>
      </w:r>
      <w:proofErr w:type="spellEnd"/>
      <w:r>
        <w:rPr>
          <w:rFonts w:ascii="Arial" w:hAnsi="Arial" w:cs="Arial"/>
          <w:sz w:val="21"/>
          <w:szCs w:val="21"/>
          <w:shd w:val="clear" w:color="auto" w:fill="F8F8F8"/>
        </w:rPr>
        <w:t xml:space="preserve"> с помощью стороннего сервиса: пройти по ссылке </w:t>
      </w:r>
      <w:hyperlink r:id="rId11" w:tgtFrame="_blank" w:history="1">
        <w:r>
          <w:rPr>
            <w:rStyle w:val="a4"/>
            <w:rFonts w:ascii="Arial" w:hAnsi="Arial" w:cs="Arial"/>
            <w:color w:val="1976D2"/>
            <w:sz w:val="21"/>
            <w:szCs w:val="21"/>
            <w:shd w:val="clear" w:color="auto" w:fill="F8F8F8"/>
          </w:rPr>
          <w:t>https://pdfcompressor.com/ru/</w:t>
        </w:r>
      </w:hyperlink>
      <w:r>
        <w:rPr>
          <w:rFonts w:ascii="Arial" w:hAnsi="Arial" w:cs="Arial"/>
          <w:sz w:val="21"/>
          <w:szCs w:val="21"/>
          <w:shd w:val="clear" w:color="auto" w:fill="F8F8F8"/>
        </w:rPr>
        <w:t> (разрешённые форматы: PDF, DOC, DOCX)</w:t>
      </w:r>
    </w:p>
    <w:p w:rsidR="00111984" w:rsidRPr="00111984" w:rsidRDefault="00111984" w:rsidP="00111984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2" w:anchor="stage5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5</w:t>
        </w:r>
      </w:hyperlink>
    </w:p>
    <w:p w:rsidR="00CF56ED" w:rsidRDefault="00CF56ED" w:rsidP="00CF56ED">
      <w:pPr>
        <w:ind w:left="708"/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5. Категория обучающихся</w:t>
      </w:r>
    </w:p>
    <w:p w:rsidR="00CF56ED" w:rsidRDefault="00CF56ED" w:rsidP="00CF56ED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Минимальный возраст лица для обучения </w:t>
      </w:r>
      <w:proofErr w:type="gramStart"/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по  образовательной</w:t>
      </w:r>
      <w:proofErr w:type="gramEnd"/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программе                                          (лет, месяцев)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Обязательное поле при направлении программы в любой из реестров, кроме черновиков. Внесите информацию в соответствии с содержанием учебной программы. Навигатор не ограничивает зачисление на программы, исходя из его возраста. Ответственность за зачисление на программу несёт образовательная организация.</w:t>
      </w:r>
    </w:p>
    <w:p w:rsidR="00641309" w:rsidRDefault="00CF56ED" w:rsidP="00641309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Макс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имальный возраст лица</w:t>
      </w:r>
      <w:r w:rsidR="00641309"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для обучения по        образовательной программе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(лет, месяцев)</w:t>
      </w:r>
      <w:r w:rsidR="00641309" w:rsidRPr="00641309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="00641309">
        <w:rPr>
          <w:rFonts w:ascii="Arial" w:hAnsi="Arial" w:cs="Arial"/>
          <w:sz w:val="21"/>
          <w:szCs w:val="21"/>
          <w:shd w:val="clear" w:color="auto" w:fill="F8F8F8"/>
        </w:rPr>
        <w:t>Обязательное поле при направлении программы в любой из реестров, кроме черновиков. Внесите информацию в соответствии с содержанием учебной программы. Навигатор не ограничивает зачисление на программы, исходя из его возраста. Ответственность за зачисление на программу несёт образовательная организация.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                    </w:t>
      </w:r>
    </w:p>
    <w:p w:rsidR="00641309" w:rsidRDefault="00641309" w:rsidP="00641309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lastRenderedPageBreak/>
        <w:t>Категория состояния здоровья лиц, которые могут быть зачислены для обучения</w:t>
      </w:r>
      <w:r w:rsidRPr="00641309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категорию состояния здоровья детей, обучающихся по данной программе. Если программа адаптирована для определенной категории детей выберите «с ОВЗ» и укажите конкретные категории детей с ОВЗ, обучающихся по данной программе. Если в группе предполагается инклюзивное обучение (наряду с детьми без ОВЗ обучаются и дети с ОВЗ), то для такой группы разрабатываются две отдельные программы: обычная и адаптированная, которые заносятся отдельно.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</w:t>
      </w:r>
    </w:p>
    <w:p w:rsidR="00641309" w:rsidRDefault="00641309" w:rsidP="00641309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Для зачисление на обучение требуется наличие </w:t>
      </w:r>
      <w:proofErr w:type="spellStart"/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мед.справки</w:t>
      </w:r>
      <w:proofErr w:type="spellEnd"/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                                                                                                  </w:t>
      </w:r>
      <w:r w:rsidRPr="00641309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Поставьте галочку, если для зачисления ребёнка на программу необходимо предоставить </w:t>
      </w:r>
      <w:proofErr w:type="spellStart"/>
      <w:r>
        <w:rPr>
          <w:rFonts w:ascii="Arial" w:hAnsi="Arial" w:cs="Arial"/>
          <w:sz w:val="21"/>
          <w:szCs w:val="21"/>
          <w:shd w:val="clear" w:color="auto" w:fill="F8F8F8"/>
        </w:rPr>
        <w:t>мед.справку</w:t>
      </w:r>
      <w:proofErr w:type="spellEnd"/>
      <w:r>
        <w:rPr>
          <w:rFonts w:ascii="Arial" w:hAnsi="Arial" w:cs="Arial"/>
          <w:sz w:val="21"/>
          <w:szCs w:val="21"/>
          <w:shd w:val="clear" w:color="auto" w:fill="F8F8F8"/>
        </w:rPr>
        <w:t>. Эта информация будет доступна при просмотре программы.</w:t>
      </w:r>
      <w:r w:rsidR="005236DA"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                                                             </w:t>
      </w:r>
      <w:r w:rsidR="005236DA" w:rsidRPr="005236DA">
        <w:t xml:space="preserve"> </w:t>
      </w:r>
      <w:r w:rsidR="005236DA" w:rsidRPr="005236DA">
        <w:rPr>
          <w:rFonts w:ascii="Arial" w:hAnsi="Arial" w:cs="Arial"/>
          <w:color w:val="2E74B5" w:themeColor="accent1" w:themeShade="BF"/>
          <w:sz w:val="21"/>
          <w:szCs w:val="21"/>
          <w:shd w:val="clear" w:color="auto" w:fill="F8F8F8"/>
        </w:rPr>
        <w:t>Шаг 6</w:t>
      </w:r>
    </w:p>
    <w:p w:rsidR="005236DA" w:rsidRPr="005236DA" w:rsidRDefault="00641309" w:rsidP="005236DA">
      <w:pPr>
        <w:numPr>
          <w:ilvl w:val="1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6. Сведения об отдельных частях образовательной программы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</w:t>
      </w:r>
    </w:p>
    <w:p w:rsidR="005236DA" w:rsidRPr="00111984" w:rsidRDefault="005236DA" w:rsidP="005236DA">
      <w:pPr>
        <w:numPr>
          <w:ilvl w:val="1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3" w:anchor="module1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Модуль 1</w:t>
        </w:r>
      </w:hyperlink>
    </w:p>
    <w:p w:rsidR="005236DA" w:rsidRPr="00111984" w:rsidRDefault="005236DA" w:rsidP="005236DA">
      <w:pPr>
        <w:numPr>
          <w:ilvl w:val="1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4" w:anchor="module2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Модуль 2</w:t>
        </w:r>
      </w:hyperlink>
    </w:p>
    <w:p w:rsidR="005236DA" w:rsidRPr="00111984" w:rsidRDefault="005236DA" w:rsidP="005236DA">
      <w:pPr>
        <w:numPr>
          <w:ilvl w:val="1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5" w:anchor="module3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Модуль 3</w:t>
        </w:r>
      </w:hyperlink>
    </w:p>
    <w:p w:rsidR="005236DA" w:rsidRPr="00111984" w:rsidRDefault="005236DA" w:rsidP="005236DA">
      <w:pPr>
        <w:numPr>
          <w:ilvl w:val="1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6" w:anchor="module4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Модуль 4</w:t>
        </w:r>
      </w:hyperlink>
    </w:p>
    <w:p w:rsidR="005236DA" w:rsidRPr="00111984" w:rsidRDefault="005236DA" w:rsidP="005236DA">
      <w:pPr>
        <w:numPr>
          <w:ilvl w:val="1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7" w:anchor="addModuleBtn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Добавить модуль</w:t>
        </w:r>
      </w:hyperlink>
    </w:p>
    <w:p w:rsidR="00CF56ED" w:rsidRDefault="00641309" w:rsidP="00641309">
      <w:pPr>
        <w:ind w:left="708"/>
        <w:rPr>
          <w:rFonts w:ascii="Arial" w:hAnsi="Arial" w:cs="Arial"/>
          <w:color w:val="4C505F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                                    Модуль 1</w:t>
      </w:r>
    </w:p>
    <w:p w:rsidR="001E1DFF" w:rsidRDefault="00641309" w:rsidP="00641309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Наименование модуля </w:t>
      </w:r>
      <w:r w:rsidRPr="00641309">
        <w:rPr>
          <w:rFonts w:ascii="Arial" w:hAnsi="Arial" w:cs="Arial"/>
          <w:color w:val="4C505F"/>
          <w:sz w:val="36"/>
          <w:szCs w:val="36"/>
          <w:shd w:val="clear" w:color="auto" w:fill="F8F8F8"/>
        </w:rPr>
        <w:t>Первый год обучения</w:t>
      </w:r>
      <w:r w:rsidR="001E1DFF" w:rsidRPr="001E1DFF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="001E1DFF"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</w:t>
      </w:r>
      <w:r w:rsidR="001E1DFF">
        <w:rPr>
          <w:rFonts w:ascii="Arial" w:hAnsi="Arial" w:cs="Arial"/>
          <w:sz w:val="21"/>
          <w:szCs w:val="21"/>
          <w:shd w:val="clear" w:color="auto" w:fill="F8F8F8"/>
        </w:rPr>
        <w:t xml:space="preserve">Укажите уникальное название модуля (части) программы, которое в дальнейшем будет удобно для записи детей на программы сотрудникам организации, а также родителям и детям. Модуль программы - это непрерывающаяся часть программы по учебному плану программы. Если программа длится один год, то она может состоять только из одного модуля, наименование которого может совпадать с образовательной программой. Если в вашей программе не выделены отдельные названия для её модулей, то рекомендуем называть модуль в соответствии с годами (полугодиями) обучения (Например: 1 модуль - «Первый год обучения» или «Первый класс», 2 модуль - «Второй год обучения» или «Второй класс» и </w:t>
      </w:r>
      <w:proofErr w:type="spellStart"/>
      <w:r w:rsidR="001E1DFF">
        <w:rPr>
          <w:rFonts w:ascii="Arial" w:hAnsi="Arial" w:cs="Arial"/>
          <w:sz w:val="21"/>
          <w:szCs w:val="21"/>
          <w:shd w:val="clear" w:color="auto" w:fill="F8F8F8"/>
        </w:rPr>
        <w:t>т.д</w:t>
      </w:r>
      <w:proofErr w:type="spellEnd"/>
      <w:r w:rsidR="001E1DFF">
        <w:rPr>
          <w:rFonts w:ascii="Arial" w:hAnsi="Arial" w:cs="Arial"/>
          <w:sz w:val="21"/>
          <w:szCs w:val="21"/>
          <w:shd w:val="clear" w:color="auto" w:fill="F8F8F8"/>
        </w:rPr>
        <w:t>).</w:t>
      </w:r>
    </w:p>
    <w:p w:rsidR="001E1DFF" w:rsidRDefault="001E1DFF" w:rsidP="001E1DFF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Количество месяцев реализации модуля</w:t>
      </w:r>
      <w:r w:rsidRPr="001E1DFF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реальное число месяцев, в течение которого реализуются аудиторные групповые занятия по модулю, например, если занятия проводятся по данному модулю с сентября по май, то укажите 9 месяцев.</w:t>
      </w:r>
    </w:p>
    <w:p w:rsidR="001E1DFF" w:rsidRDefault="001E1DFF" w:rsidP="001E1DFF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Общее к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оличество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часов обучения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</w:t>
      </w:r>
      <w:r>
        <w:rPr>
          <w:rFonts w:ascii="Arial" w:hAnsi="Arial" w:cs="Arial"/>
          <w:sz w:val="23"/>
          <w:szCs w:val="23"/>
          <w:shd w:val="clear" w:color="auto" w:fill="F8F8F8"/>
        </w:rPr>
        <w:t>Общее кол-во часов обучения:</w:t>
      </w:r>
      <w:r w:rsidR="00814848">
        <w:rPr>
          <w:rFonts w:ascii="Arial" w:hAnsi="Arial" w:cs="Arial"/>
          <w:b/>
          <w:bCs/>
          <w:sz w:val="23"/>
          <w:szCs w:val="23"/>
          <w:shd w:val="clear" w:color="auto" w:fill="F8F8F8"/>
        </w:rPr>
        <w:t> </w:t>
      </w:r>
    </w:p>
    <w:p w:rsidR="001E1DFF" w:rsidRDefault="001E1DFF" w:rsidP="001E1DFF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Предусмотрено индивидуальное сопровождение детей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Поставьте галочку, если кроме групповых занятий с каждым ребёнком проводится отдельная дополнительная работа педагога. Количество часов индивидуального сопровождения детей (если оно присутствует) всегда указано в учебном плане программы.</w:t>
      </w:r>
    </w:p>
    <w:p w:rsidR="00F15237" w:rsidRDefault="001E1DFF" w:rsidP="00F15237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lastRenderedPageBreak/>
        <w:t xml:space="preserve">Предусмотрено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обучение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детей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в объединении</w:t>
      </w:r>
      <w:r w:rsidR="00F15237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="00F15237">
        <w:rPr>
          <w:rFonts w:ascii="Arial" w:hAnsi="Arial" w:cs="Arial"/>
          <w:sz w:val="21"/>
          <w:szCs w:val="21"/>
          <w:shd w:val="clear" w:color="auto" w:fill="F8F8F8"/>
        </w:rPr>
        <w:t>Поставьте галочку, если по модулю проводятся занятия, на которых объединяют детей двух и более групп. Например, По программе «Духовые инструменты» часть занятий проходит отдельно, а на занятиях по сольфеджио занятия у детей проводятся совместно.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                                                                                            </w:t>
      </w:r>
    </w:p>
    <w:p w:rsidR="00F15237" w:rsidRDefault="00F15237" w:rsidP="00F15237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Предусмотрена самостоятельная работа                                                      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>Часы самостоятельной работы или самоподготовки или самообразования, предусмотренные программой</w:t>
      </w:r>
    </w:p>
    <w:p w:rsidR="00F15237" w:rsidRDefault="00F15237" w:rsidP="00F15237">
      <w:pPr>
        <w:ind w:left="708"/>
        <w:rPr>
          <w:rFonts w:ascii="Arial" w:hAnsi="Arial" w:cs="Arial"/>
          <w:color w:val="4C505F"/>
          <w:sz w:val="28"/>
          <w:szCs w:val="28"/>
        </w:rPr>
      </w:pPr>
      <w:r w:rsidRPr="00F15237">
        <w:rPr>
          <w:rFonts w:ascii="Arial" w:hAnsi="Arial" w:cs="Arial"/>
          <w:color w:val="4C505F"/>
          <w:sz w:val="36"/>
          <w:szCs w:val="36"/>
        </w:rPr>
        <w:t>Информация об обучении детей в группе</w:t>
      </w:r>
      <w:r>
        <w:rPr>
          <w:rFonts w:ascii="Arial" w:hAnsi="Arial" w:cs="Arial"/>
          <w:color w:val="4C505F"/>
          <w:sz w:val="36"/>
          <w:szCs w:val="36"/>
        </w:rPr>
        <w:t xml:space="preserve"> </w:t>
      </w:r>
      <w:r>
        <w:rPr>
          <w:rFonts w:ascii="Arial" w:hAnsi="Arial" w:cs="Arial"/>
          <w:color w:val="4C505F"/>
          <w:sz w:val="36"/>
          <w:szCs w:val="36"/>
        </w:rPr>
        <w:tab/>
        <w:t xml:space="preserve">              </w:t>
      </w:r>
      <w:r w:rsidRPr="00F15237">
        <w:rPr>
          <w:rFonts w:ascii="Arial" w:hAnsi="Arial" w:cs="Arial"/>
          <w:color w:val="4C505F"/>
          <w:sz w:val="28"/>
          <w:szCs w:val="28"/>
        </w:rPr>
        <w:t>Количество часов обучения детей в группе</w:t>
      </w:r>
      <w:r>
        <w:rPr>
          <w:rFonts w:ascii="Arial" w:hAnsi="Arial" w:cs="Arial"/>
          <w:color w:val="4C505F"/>
          <w:sz w:val="28"/>
          <w:szCs w:val="28"/>
        </w:rPr>
        <w:t xml:space="preserve">                                             </w:t>
      </w:r>
      <w:r w:rsidRPr="00F15237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количество часов, реализуемое в соответствии с учебным планом в рамках данного модуля для каждого ребёнка в отдельности в рамках групповых занятий.</w:t>
      </w:r>
    </w:p>
    <w:p w:rsidR="00F15237" w:rsidRDefault="00F15237" w:rsidP="00F1523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C505F"/>
          <w:sz w:val="28"/>
          <w:szCs w:val="28"/>
        </w:rPr>
        <w:t>Ожидаемое минимальное число детей в</w:t>
      </w:r>
      <w:r w:rsidR="00AC4B6F">
        <w:rPr>
          <w:rFonts w:ascii="Arial" w:hAnsi="Arial" w:cs="Arial"/>
          <w:color w:val="4C505F"/>
          <w:sz w:val="28"/>
          <w:szCs w:val="28"/>
        </w:rPr>
        <w:t xml:space="preserve"> одной</w:t>
      </w:r>
      <w:r>
        <w:rPr>
          <w:rFonts w:ascii="Arial" w:hAnsi="Arial" w:cs="Arial"/>
          <w:color w:val="4C505F"/>
          <w:sz w:val="28"/>
          <w:szCs w:val="28"/>
        </w:rPr>
        <w:t xml:space="preserve"> группе</w:t>
      </w:r>
      <w:r w:rsidRPr="00F15237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тот минимум детей, обучающихся в группе, при котором группа будет функционировать (будет набрана)</w:t>
      </w:r>
    </w:p>
    <w:p w:rsidR="00641309" w:rsidRDefault="00F15237" w:rsidP="00AC4B6F">
      <w:pPr>
        <w:ind w:left="708"/>
        <w:rPr>
          <w:rFonts w:ascii="Arial" w:hAnsi="Arial" w:cs="Arial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4C505F"/>
          <w:sz w:val="28"/>
          <w:szCs w:val="28"/>
        </w:rPr>
        <w:t>Ожидаемое</w:t>
      </w:r>
      <w:r>
        <w:rPr>
          <w:rFonts w:ascii="Arial" w:hAnsi="Arial" w:cs="Arial"/>
          <w:color w:val="4C505F"/>
          <w:sz w:val="28"/>
          <w:szCs w:val="28"/>
        </w:rPr>
        <w:t xml:space="preserve"> максимальное</w:t>
      </w:r>
      <w:r>
        <w:rPr>
          <w:rFonts w:ascii="Arial" w:hAnsi="Arial" w:cs="Arial"/>
          <w:color w:val="4C505F"/>
          <w:sz w:val="28"/>
          <w:szCs w:val="28"/>
        </w:rPr>
        <w:t xml:space="preserve"> число детей в </w:t>
      </w:r>
      <w:r w:rsidR="00AC4B6F">
        <w:rPr>
          <w:rFonts w:ascii="Arial" w:hAnsi="Arial" w:cs="Arial"/>
          <w:color w:val="4C505F"/>
          <w:sz w:val="28"/>
          <w:szCs w:val="28"/>
        </w:rPr>
        <w:t xml:space="preserve">одной </w:t>
      </w:r>
      <w:r>
        <w:rPr>
          <w:rFonts w:ascii="Arial" w:hAnsi="Arial" w:cs="Arial"/>
          <w:color w:val="4C505F"/>
          <w:sz w:val="28"/>
          <w:szCs w:val="28"/>
        </w:rPr>
        <w:t>группе</w:t>
      </w:r>
      <w:r w:rsidR="00AC4B6F" w:rsidRPr="00AC4B6F">
        <w:rPr>
          <w:rFonts w:ascii="Material Icons" w:hAnsi="Material Icons"/>
          <w:sz w:val="36"/>
          <w:szCs w:val="36"/>
          <w:shd w:val="clear" w:color="auto" w:fill="F8F8F8"/>
        </w:rPr>
        <w:t xml:space="preserve"> </w:t>
      </w:r>
      <w:r w:rsidR="00AC4B6F"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</w:t>
      </w:r>
      <w:r w:rsidR="00AC4B6F">
        <w:rPr>
          <w:rFonts w:ascii="Arial" w:hAnsi="Arial" w:cs="Arial"/>
          <w:sz w:val="21"/>
          <w:szCs w:val="21"/>
          <w:shd w:val="clear" w:color="auto" w:fill="F8F8F8"/>
        </w:rPr>
        <w:t xml:space="preserve">Укажите максимальное число детей, которое возможно обучать на занятиях по данной программе, чтобы это позволяла нагрузка педагога, нормы </w:t>
      </w:r>
      <w:proofErr w:type="spellStart"/>
      <w:r w:rsidR="00AC4B6F">
        <w:rPr>
          <w:rFonts w:ascii="Arial" w:hAnsi="Arial" w:cs="Arial"/>
          <w:sz w:val="21"/>
          <w:szCs w:val="21"/>
          <w:shd w:val="clear" w:color="auto" w:fill="F8F8F8"/>
        </w:rPr>
        <w:t>САНПИНа</w:t>
      </w:r>
      <w:proofErr w:type="spellEnd"/>
      <w:r w:rsidR="00AC4B6F">
        <w:rPr>
          <w:rFonts w:ascii="Arial" w:hAnsi="Arial" w:cs="Arial"/>
          <w:sz w:val="21"/>
          <w:szCs w:val="21"/>
          <w:shd w:val="clear" w:color="auto" w:fill="F8F8F8"/>
        </w:rPr>
        <w:t xml:space="preserve"> и это не влияло на эффективность реализации учебного процесса. Это значение определяется организаций, является ограничением и даже в договоре как обязательство не превысить фиксируется. ВАЖНО: система не позволит зачислить в группу большее количество детей, чем указано в данном поле.</w:t>
      </w:r>
    </w:p>
    <w:p w:rsidR="00AC4B6F" w:rsidRDefault="00AC4B6F" w:rsidP="00AC4B6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C505F"/>
          <w:sz w:val="36"/>
          <w:szCs w:val="36"/>
        </w:rPr>
        <w:t>Группа сопровождается дополнительным педагогом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Поставьте галочку, если на занятиях (части занятий) с группой детей работают одновременно два и более педагогов.</w:t>
      </w:r>
    </w:p>
    <w:p w:rsidR="00AC4B6F" w:rsidRDefault="00AC4B6F" w:rsidP="00AC4B6F">
      <w:pPr>
        <w:tabs>
          <w:tab w:val="left" w:pos="975"/>
        </w:tabs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C505F"/>
          <w:sz w:val="30"/>
          <w:szCs w:val="30"/>
        </w:rPr>
        <w:t>Организация</w:t>
      </w:r>
      <w:r>
        <w:rPr>
          <w:rFonts w:ascii="Arial" w:hAnsi="Arial" w:cs="Arial"/>
          <w:color w:val="4C505F"/>
          <w:sz w:val="30"/>
          <w:szCs w:val="30"/>
        </w:rPr>
        <w:t>,</w:t>
      </w:r>
      <w:r>
        <w:rPr>
          <w:rFonts w:ascii="Arial" w:hAnsi="Arial" w:cs="Arial"/>
          <w:color w:val="4C505F"/>
          <w:sz w:val="30"/>
          <w:szCs w:val="30"/>
        </w:rPr>
        <w:t xml:space="preserve"> для реализации программы</w:t>
      </w:r>
      <w:r>
        <w:rPr>
          <w:rFonts w:ascii="Arial" w:hAnsi="Arial" w:cs="Arial"/>
          <w:color w:val="4C505F"/>
          <w:sz w:val="30"/>
          <w:szCs w:val="30"/>
        </w:rPr>
        <w:t xml:space="preserve">, </w:t>
      </w:r>
      <w:r>
        <w:rPr>
          <w:rFonts w:ascii="Arial" w:hAnsi="Arial" w:cs="Arial"/>
          <w:color w:val="4C505F"/>
          <w:sz w:val="30"/>
          <w:szCs w:val="30"/>
        </w:rPr>
        <w:t xml:space="preserve">обязуется </w:t>
      </w:r>
      <w:r>
        <w:rPr>
          <w:rFonts w:ascii="Arial" w:hAnsi="Arial" w:cs="Arial"/>
          <w:color w:val="4C505F"/>
          <w:sz w:val="30"/>
          <w:szCs w:val="30"/>
        </w:rPr>
        <w:t xml:space="preserve">предоставить </w:t>
      </w:r>
      <w:proofErr w:type="spellStart"/>
      <w:r>
        <w:rPr>
          <w:rFonts w:ascii="Arial" w:hAnsi="Arial" w:cs="Arial"/>
          <w:color w:val="4C505F"/>
          <w:sz w:val="30"/>
          <w:szCs w:val="30"/>
        </w:rPr>
        <w:t>пед.</w:t>
      </w:r>
      <w:r>
        <w:rPr>
          <w:rFonts w:ascii="Arial" w:hAnsi="Arial" w:cs="Arial"/>
          <w:color w:val="4C505F"/>
          <w:sz w:val="30"/>
          <w:szCs w:val="30"/>
        </w:rPr>
        <w:t>работника</w:t>
      </w:r>
      <w:proofErr w:type="spellEnd"/>
      <w:r>
        <w:rPr>
          <w:rFonts w:ascii="Arial" w:hAnsi="Arial" w:cs="Arial"/>
          <w:color w:val="4C505F"/>
          <w:sz w:val="30"/>
          <w:szCs w:val="30"/>
        </w:rPr>
        <w:t xml:space="preserve"> с характеристикой, не меньше указанной:</w:t>
      </w:r>
    </w:p>
    <w:p w:rsidR="00AC4B6F" w:rsidRDefault="00AC4B6F" w:rsidP="00AC4B6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C505F"/>
          <w:sz w:val="30"/>
          <w:szCs w:val="30"/>
        </w:rPr>
        <w:t>Уровень образования педагога</w:t>
      </w:r>
      <w:r>
        <w:rPr>
          <w:rFonts w:ascii="Arial" w:hAnsi="Arial" w:cs="Arial"/>
          <w:color w:val="4C505F"/>
          <w:sz w:val="30"/>
          <w:szCs w:val="30"/>
        </w:rPr>
        <w:t>:</w:t>
      </w:r>
      <w:r w:rsidRPr="00AC4B6F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минимально необходимый уровень образования, необходимый для педагога, чтобы реализовывать занятия по данному модулю программы. Это будет являться обязательством организации перед родителями в том, что педагоги с более низким уровнем не будут допущены до проведения занятий по программе.</w:t>
      </w:r>
    </w:p>
    <w:p w:rsidR="00710AB2" w:rsidRDefault="00AC4B6F" w:rsidP="00710AB2">
      <w:pPr>
        <w:tabs>
          <w:tab w:val="left" w:pos="945"/>
        </w:tabs>
        <w:ind w:left="708"/>
        <w:rPr>
          <w:rFonts w:ascii="Material Icons" w:hAnsi="Material Icons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0"/>
          <w:szCs w:val="30"/>
        </w:rPr>
        <w:t>Профессиональная категория педагога</w:t>
      </w:r>
      <w:r w:rsidR="00710AB2">
        <w:rPr>
          <w:rFonts w:ascii="Material Icons" w:hAnsi="Material Icons"/>
          <w:sz w:val="36"/>
          <w:szCs w:val="36"/>
          <w:shd w:val="clear" w:color="auto" w:fill="F8F8F8"/>
        </w:rPr>
        <w:tab/>
        <w:t xml:space="preserve">                                          </w:t>
      </w:r>
      <w:r w:rsidR="00710AB2">
        <w:rPr>
          <w:rFonts w:ascii="Arial" w:hAnsi="Arial" w:cs="Arial"/>
          <w:sz w:val="21"/>
          <w:szCs w:val="21"/>
          <w:shd w:val="clear" w:color="auto" w:fill="F8F8F8"/>
        </w:rPr>
        <w:t>Укажите минимально необходимую профессиональную категорию, необходимую для педагога, чтобы реализовывать занятия по данному модулю программы.</w:t>
      </w:r>
    </w:p>
    <w:p w:rsidR="00710AB2" w:rsidRDefault="00710AB2" w:rsidP="00710AB2">
      <w:pPr>
        <w:ind w:left="660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0"/>
          <w:szCs w:val="30"/>
        </w:rPr>
        <w:t>Уровень соответствия квалификации</w:t>
      </w:r>
      <w:r>
        <w:rPr>
          <w:rFonts w:ascii="Material Icons" w:hAnsi="Material Icons"/>
          <w:sz w:val="36"/>
          <w:szCs w:val="36"/>
        </w:rPr>
        <w:t xml:space="preserve">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минимально необходимый уровень соответствия квалификации, необходимый для педагога, чтобы реализовывать занятия по данному модулю программы.</w:t>
      </w:r>
    </w:p>
    <w:p w:rsidR="00710AB2" w:rsidRDefault="00710AB2" w:rsidP="00710AB2">
      <w:pPr>
        <w:ind w:left="660" w:firstLine="48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0"/>
          <w:szCs w:val="30"/>
        </w:rPr>
        <w:t>Достижения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Укажите минимально необходимые достижения из предложенного списка, </w:t>
      </w:r>
      <w:r>
        <w:rPr>
          <w:rFonts w:ascii="Arial" w:hAnsi="Arial" w:cs="Arial"/>
          <w:sz w:val="21"/>
          <w:szCs w:val="21"/>
          <w:shd w:val="clear" w:color="auto" w:fill="F8F8F8"/>
        </w:rPr>
        <w:lastRenderedPageBreak/>
        <w:t>необходимые для педагога, чтобы реализовывать занятия по данному модулю программы.</w:t>
      </w:r>
    </w:p>
    <w:p w:rsidR="00710AB2" w:rsidRDefault="00710AB2" w:rsidP="00710AB2">
      <w:pPr>
        <w:tabs>
          <w:tab w:val="left" w:pos="1230"/>
        </w:tabs>
        <w:ind w:left="660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0"/>
          <w:szCs w:val="30"/>
        </w:rPr>
        <w:t>Прочее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другие минимально необходимые характеристики педагога, необходимые для того, чтобы реализовывать занятия по данному модулю программы, за исключением представленных выше (по Вашему усмотрению)</w:t>
      </w:r>
    </w:p>
    <w:p w:rsidR="00710AB2" w:rsidRDefault="00710AB2" w:rsidP="00710AB2">
      <w:pPr>
        <w:ind w:left="660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0"/>
          <w:szCs w:val="30"/>
        </w:rPr>
        <w:t>Ожидаемые результаты освоения программы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те результаты освоения модуля, которые родители могли бы ожидать к окончанию модуля, в соответствии с учебной программой. Результаты каждого модуля должны быть отличными от результатов освоения других модулей этой же программы.</w:t>
      </w:r>
    </w:p>
    <w:p w:rsidR="005236DA" w:rsidRPr="00111984" w:rsidRDefault="005236DA" w:rsidP="005236DA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8" w:anchor="stage7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7</w:t>
        </w:r>
      </w:hyperlink>
    </w:p>
    <w:p w:rsidR="00B37353" w:rsidRDefault="00710AB2" w:rsidP="00B37353">
      <w:pPr>
        <w:ind w:left="660" w:firstLine="48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7. Используемые средства обучения</w:t>
      </w:r>
      <w:r w:rsidR="00B37353" w:rsidRPr="00B37353">
        <w:rPr>
          <w:rFonts w:ascii="Arial" w:hAnsi="Arial" w:cs="Arial"/>
          <w:color w:val="4C505F"/>
          <w:sz w:val="30"/>
          <w:szCs w:val="30"/>
          <w:shd w:val="clear" w:color="auto" w:fill="F8F8F8"/>
        </w:rPr>
        <w:t xml:space="preserve"> </w:t>
      </w:r>
      <w:r w:rsidR="00B37353">
        <w:rPr>
          <w:rFonts w:ascii="Arial" w:hAnsi="Arial" w:cs="Arial"/>
          <w:color w:val="4C505F"/>
          <w:sz w:val="30"/>
          <w:szCs w:val="30"/>
          <w:shd w:val="clear" w:color="auto" w:fill="F8F8F8"/>
        </w:rPr>
        <w:t xml:space="preserve">                                      </w:t>
      </w:r>
      <w:r w:rsidR="00B37353">
        <w:rPr>
          <w:rFonts w:ascii="Arial" w:hAnsi="Arial" w:cs="Arial"/>
          <w:color w:val="4C505F"/>
          <w:sz w:val="30"/>
          <w:szCs w:val="30"/>
          <w:shd w:val="clear" w:color="auto" w:fill="F8F8F8"/>
        </w:rPr>
        <w:t>Нормы оснащения детей средствами обучения при проведении обучения</w:t>
      </w:r>
      <w:r w:rsidR="00B37353">
        <w:rPr>
          <w:rFonts w:ascii="Arial" w:hAnsi="Arial" w:cs="Arial"/>
          <w:color w:val="4C505F"/>
          <w:sz w:val="30"/>
          <w:szCs w:val="30"/>
          <w:shd w:val="clear" w:color="auto" w:fill="F8F8F8"/>
        </w:rPr>
        <w:t xml:space="preserve"> </w:t>
      </w:r>
      <w:r w:rsidR="00B37353">
        <w:rPr>
          <w:rFonts w:ascii="Arial" w:hAnsi="Arial" w:cs="Arial"/>
          <w:color w:val="4C505F"/>
          <w:sz w:val="30"/>
          <w:szCs w:val="30"/>
          <w:shd w:val="clear" w:color="auto" w:fill="F8F8F8"/>
        </w:rPr>
        <w:t>по образовательной программе и интенсивность их использования</w:t>
      </w:r>
      <w:r w:rsidR="00B37353">
        <w:rPr>
          <w:rFonts w:ascii="Arial" w:hAnsi="Arial" w:cs="Arial"/>
          <w:color w:val="4C505F"/>
          <w:sz w:val="30"/>
          <w:szCs w:val="30"/>
          <w:shd w:val="clear" w:color="auto" w:fill="F8F8F8"/>
        </w:rPr>
        <w:t xml:space="preserve">                                                     </w:t>
      </w:r>
      <w:r w:rsidR="00B37353" w:rsidRPr="00B37353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 w:rsidR="00B37353">
        <w:rPr>
          <w:rFonts w:ascii="Arial" w:hAnsi="Arial" w:cs="Arial"/>
          <w:sz w:val="21"/>
          <w:szCs w:val="21"/>
          <w:shd w:val="clear" w:color="auto" w:fill="F8F8F8"/>
        </w:rPr>
        <w:t>Укажите нормы оснащения детей средствами обучения по данной программе, которые должны быть предусмотрены для эффективной реализации программы в вашей образовательной организации. Фактически речь идёт о необходимом оборудовании и материалах и указывается для того, чтобы родители могли ознакомиться с тем, что используется Вами при реализации программы. Эта информация зафиксируется договором и будет использоваться при оценке качества образования. Начинайте вводить по буквам искомое слово, система предложит подходящие варианты, среди которых вы выберете нужный вам. Если Вы не находите в появляющемся списке нужное вам средство обучения, то, прежде всего, переберите разные варианты названия нужного вам средства обучения, если нужное средство не находится, то обратитесь региональному оператору, который его добавит в список средств. Сто процентное использование средства обучения на занятиях означает, что дети или педагог используют его каждое занятие. Количество единиц средства обучения необходимо указывать в расчёте на группу. Не используйте вместо этого просто число количества детей в группе.</w:t>
      </w:r>
    </w:p>
    <w:p w:rsidR="005236DA" w:rsidRPr="00111984" w:rsidRDefault="005236DA" w:rsidP="005236DA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19" w:anchor="stage8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8</w:t>
        </w:r>
      </w:hyperlink>
    </w:p>
    <w:p w:rsidR="00B37353" w:rsidRDefault="00B37353" w:rsidP="00B37353">
      <w:pPr>
        <w:ind w:firstLine="708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8. Документы об образовании</w:t>
      </w:r>
    </w:p>
    <w:p w:rsidR="00B37353" w:rsidRDefault="00B37353" w:rsidP="00B37353">
      <w:pPr>
        <w:tabs>
          <w:tab w:val="left" w:pos="1095"/>
        </w:tabs>
        <w:ind w:left="1095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Тип документа, предоставляемого при успешном освоении программы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Если после окончания обучения по программе ребёнку выдают документ о полученном образовании, то укажите какой именно.</w:t>
      </w:r>
    </w:p>
    <w:p w:rsidR="005236DA" w:rsidRPr="00111984" w:rsidRDefault="005236DA" w:rsidP="005236DA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hyperlink r:id="rId20" w:anchor="stage9" w:history="1">
        <w:r w:rsidRPr="001119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ru-RU"/>
          </w:rPr>
          <w:t>Шаг 9</w:t>
        </w:r>
      </w:hyperlink>
    </w:p>
    <w:p w:rsidR="00B37353" w:rsidRDefault="00B37353" w:rsidP="00B37353">
      <w:pPr>
        <w:ind w:left="708"/>
        <w:rPr>
          <w:rFonts w:ascii="Material Icons" w:hAnsi="Material Icons"/>
          <w:sz w:val="36"/>
          <w:szCs w:val="36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9. Парамет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ры, которые можно заполнить 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позже</w:t>
      </w: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 xml:space="preserve">            Ключевые слова начните печатать, чтобы увидеть варианты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Укажите ключевые слова, необходимые для поиска вашей программы родителями через навигатор. Это поможет родителям и детям находить Ваши программы в числе первых! Начните вводить необходимое ключевое слово, система отобразит список совпадений и предложит выбрать интересующий. Если видите нужное слово, просто наведите на него курсор и нажмите. Слово добавится в строку и Вы увидите его. </w:t>
      </w:r>
      <w:r>
        <w:rPr>
          <w:rFonts w:ascii="Arial" w:hAnsi="Arial" w:cs="Arial"/>
          <w:sz w:val="21"/>
          <w:szCs w:val="21"/>
          <w:shd w:val="clear" w:color="auto" w:fill="F8F8F8"/>
        </w:rPr>
        <w:lastRenderedPageBreak/>
        <w:t>Например, для ввода "английский язык", вам нужно использовать слова "английский" и "язык".</w:t>
      </w:r>
    </w:p>
    <w:p w:rsidR="00132A0E" w:rsidRDefault="00B37353" w:rsidP="00B37353">
      <w:pPr>
        <w:tabs>
          <w:tab w:val="left" w:pos="915"/>
        </w:tabs>
        <w:ind w:left="708"/>
        <w:rPr>
          <w:rFonts w:ascii="Material Icons" w:hAnsi="Material Icons"/>
          <w:sz w:val="36"/>
          <w:szCs w:val="36"/>
          <w:shd w:val="clear" w:color="auto" w:fill="F8F8F8"/>
        </w:rPr>
      </w:pPr>
      <w:r>
        <w:rPr>
          <w:rFonts w:ascii="Arial" w:hAnsi="Arial" w:cs="Arial"/>
          <w:color w:val="4C505F"/>
          <w:sz w:val="36"/>
          <w:szCs w:val="36"/>
          <w:shd w:val="clear" w:color="auto" w:fill="F8F8F8"/>
        </w:rPr>
        <w:t>Основной адрес реализации программы</w:t>
      </w:r>
      <w:r w:rsidRPr="00B37353">
        <w:rPr>
          <w:rFonts w:ascii="Arial" w:hAnsi="Arial" w:cs="Arial"/>
          <w:sz w:val="21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8F8F8"/>
        </w:rPr>
        <w:t xml:space="preserve">                                  </w:t>
      </w:r>
      <w:r>
        <w:rPr>
          <w:rFonts w:ascii="Arial" w:hAnsi="Arial" w:cs="Arial"/>
          <w:sz w:val="21"/>
          <w:szCs w:val="21"/>
          <w:shd w:val="clear" w:color="auto" w:fill="F8F8F8"/>
        </w:rPr>
        <w:t>Укажите основной адрес реализации программы, для удобства отображения данной программы при поиске на карте навигатора. Если программа реализуется по нескольким равнозначным адресам, то возможно указать в качестве основного юридический адрес организации.</w:t>
      </w:r>
      <w:r>
        <w:rPr>
          <w:rFonts w:ascii="Material Icons" w:hAnsi="Material Icons"/>
          <w:sz w:val="36"/>
          <w:szCs w:val="36"/>
          <w:shd w:val="clear" w:color="auto" w:fill="F8F8F8"/>
        </w:rPr>
        <w:t xml:space="preserve"> </w:t>
      </w:r>
    </w:p>
    <w:p w:rsidR="00111984" w:rsidRDefault="00111984" w:rsidP="00111984">
      <w:pPr>
        <w:rPr>
          <w:rFonts w:ascii="Material Icons" w:hAnsi="Material Icons"/>
          <w:sz w:val="36"/>
          <w:szCs w:val="36"/>
        </w:rPr>
      </w:pPr>
    </w:p>
    <w:p w:rsidR="00111984" w:rsidRPr="00111984" w:rsidRDefault="00111984" w:rsidP="00111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aterial Icons" w:hAnsi="Material Icons"/>
          <w:sz w:val="36"/>
          <w:szCs w:val="36"/>
        </w:rPr>
        <w:tab/>
      </w:r>
    </w:p>
    <w:sectPr w:rsidR="00111984" w:rsidRPr="00111984" w:rsidSect="00456E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14C"/>
    <w:multiLevelType w:val="multilevel"/>
    <w:tmpl w:val="FB2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940F0"/>
    <w:multiLevelType w:val="hybridMultilevel"/>
    <w:tmpl w:val="A84C0EA6"/>
    <w:lvl w:ilvl="0" w:tplc="96B064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14E5"/>
    <w:multiLevelType w:val="hybridMultilevel"/>
    <w:tmpl w:val="19CCEF62"/>
    <w:lvl w:ilvl="0" w:tplc="58F88CF8">
      <w:start w:val="1"/>
      <w:numFmt w:val="decimal"/>
      <w:lvlText w:val="%1."/>
      <w:lvlJc w:val="left"/>
      <w:pPr>
        <w:ind w:left="1125" w:hanging="360"/>
      </w:pPr>
      <w:rPr>
        <w:rFonts w:ascii="Arial" w:hAnsi="Arial" w:cs="Arial" w:hint="default"/>
        <w:color w:val="4C505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09"/>
    <w:rsid w:val="000E5009"/>
    <w:rsid w:val="00111984"/>
    <w:rsid w:val="00132A0E"/>
    <w:rsid w:val="001E1DFF"/>
    <w:rsid w:val="004559D1"/>
    <w:rsid w:val="00456E17"/>
    <w:rsid w:val="004F3484"/>
    <w:rsid w:val="005236DA"/>
    <w:rsid w:val="00641309"/>
    <w:rsid w:val="006E5881"/>
    <w:rsid w:val="00710AB2"/>
    <w:rsid w:val="007220D9"/>
    <w:rsid w:val="007B1734"/>
    <w:rsid w:val="00814848"/>
    <w:rsid w:val="00916BC5"/>
    <w:rsid w:val="0095183E"/>
    <w:rsid w:val="00AC4B6F"/>
    <w:rsid w:val="00B37353"/>
    <w:rsid w:val="00CF56ED"/>
    <w:rsid w:val="00D248D3"/>
    <w:rsid w:val="00DB1191"/>
    <w:rsid w:val="00DC5B38"/>
    <w:rsid w:val="00E362A4"/>
    <w:rsid w:val="00F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8533-4536-499C-B41C-A116B45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.pfdo.ru/app/programs/edit/297195" TargetMode="External"/><Relationship Id="rId13" Type="http://schemas.openxmlformats.org/officeDocument/2006/relationships/hyperlink" Target="https://15.pfdo.ru/app/programs/edit/297195" TargetMode="External"/><Relationship Id="rId18" Type="http://schemas.openxmlformats.org/officeDocument/2006/relationships/hyperlink" Target="https://15.pfdo.ru/app/programs/edit/2971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5.pfdo.ru/app/programs/edit/297195" TargetMode="External"/><Relationship Id="rId12" Type="http://schemas.openxmlformats.org/officeDocument/2006/relationships/hyperlink" Target="https://15.pfdo.ru/app/programs/edit/297195" TargetMode="External"/><Relationship Id="rId17" Type="http://schemas.openxmlformats.org/officeDocument/2006/relationships/hyperlink" Target="https://15.pfdo.ru/app/programs/edit/2971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15.pfdo.ru/app/programs/edit/297195" TargetMode="External"/><Relationship Id="rId20" Type="http://schemas.openxmlformats.org/officeDocument/2006/relationships/hyperlink" Target="https://15.pfdo.ru/app/programs/edit/2971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5.pfdo.ru/app/programs/edit/297195" TargetMode="External"/><Relationship Id="rId11" Type="http://schemas.openxmlformats.org/officeDocument/2006/relationships/hyperlink" Target="https://pdfcompressor.com/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5.pfdo.ru/app/programs/edit/297195" TargetMode="External"/><Relationship Id="rId10" Type="http://schemas.openxmlformats.org/officeDocument/2006/relationships/hyperlink" Target="https://15.pfdo.ru/app/programs/edit/297195" TargetMode="External"/><Relationship Id="rId19" Type="http://schemas.openxmlformats.org/officeDocument/2006/relationships/hyperlink" Target="https://15.pfdo.ru/app/programs/edit/297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5.pfdo.ru/app/programs/edit/297195" TargetMode="External"/><Relationship Id="rId14" Type="http://schemas.openxmlformats.org/officeDocument/2006/relationships/hyperlink" Target="https://15.pfdo.ru/app/programs/edit/2971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8</cp:revision>
  <dcterms:created xsi:type="dcterms:W3CDTF">2020-05-27T14:05:00Z</dcterms:created>
  <dcterms:modified xsi:type="dcterms:W3CDTF">2020-05-27T21:16:00Z</dcterms:modified>
</cp:coreProperties>
</file>